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664900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数学与统计学院</w:t>
      </w:r>
      <w:r w:rsidR="000011E4" w:rsidRPr="000011E4">
        <w:rPr>
          <w:rFonts w:hint="eastAsia"/>
          <w:b/>
          <w:sz w:val="30"/>
          <w:szCs w:val="30"/>
        </w:rPr>
        <w:t>硕士研究生招生考试</w:t>
      </w:r>
    </w:p>
    <w:p w:rsidR="00E37256" w:rsidRDefault="00E37256" w:rsidP="00E37256">
      <w:pPr>
        <w:jc w:val="center"/>
        <w:rPr>
          <w:rFonts w:hint="eastAsia"/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A7496B" w:rsidRPr="00E37256" w:rsidTr="00235BB6">
        <w:trPr>
          <w:trHeight w:val="6111"/>
        </w:trPr>
        <w:tc>
          <w:tcPr>
            <w:tcW w:w="8430" w:type="dxa"/>
          </w:tcPr>
          <w:p w:rsidR="00A7496B" w:rsidRDefault="00A7496B" w:rsidP="00235BB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608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数学分析</w:t>
            </w:r>
          </w:p>
          <w:p w:rsidR="00A7496B" w:rsidRPr="00E37256" w:rsidRDefault="00A7496B" w:rsidP="00235BB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一、数列和（一元、</w:t>
            </w:r>
            <w:r w:rsidRPr="00A06720">
              <w:rPr>
                <w:rFonts w:hint="eastAsia"/>
                <w:sz w:val="24"/>
              </w:rPr>
              <w:t>多元）函数极限：极限的概念；极限存在的条件和存在的各种判定方法；求极限的各种方法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二、（一元、</w:t>
            </w:r>
            <w:r w:rsidRPr="00A06720">
              <w:rPr>
                <w:rFonts w:hint="eastAsia"/>
                <w:sz w:val="24"/>
              </w:rPr>
              <w:t>多元）函数连续：连续的概念，性质（局部性质和整体性质）及应用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Pr="00A06720">
              <w:rPr>
                <w:rFonts w:hint="eastAsia"/>
                <w:sz w:val="24"/>
              </w:rPr>
              <w:t>一元函数微分学：求导的各种方法（包括高阶导数）；一元函数的微分中值定理（</w:t>
            </w:r>
            <w:proofErr w:type="spellStart"/>
            <w:r w:rsidRPr="00A06720">
              <w:rPr>
                <w:rFonts w:hint="eastAsia"/>
                <w:sz w:val="24"/>
              </w:rPr>
              <w:t>Rolle</w:t>
            </w:r>
            <w:proofErr w:type="spellEnd"/>
            <w:r w:rsidRPr="00A06720">
              <w:rPr>
                <w:rFonts w:hint="eastAsia"/>
                <w:sz w:val="24"/>
              </w:rPr>
              <w:t>定理，</w:t>
            </w:r>
            <w:r w:rsidRPr="00A06720">
              <w:rPr>
                <w:rFonts w:hint="eastAsia"/>
                <w:sz w:val="24"/>
              </w:rPr>
              <w:t>Lagrange</w:t>
            </w:r>
            <w:r w:rsidRPr="00A06720">
              <w:rPr>
                <w:rFonts w:hint="eastAsia"/>
                <w:sz w:val="24"/>
              </w:rPr>
              <w:t>中值定理，</w:t>
            </w:r>
            <w:r w:rsidRPr="00A06720">
              <w:rPr>
                <w:rFonts w:hint="eastAsia"/>
                <w:sz w:val="24"/>
              </w:rPr>
              <w:t>Cauchy</w:t>
            </w:r>
            <w:r w:rsidRPr="00A06720">
              <w:rPr>
                <w:rFonts w:hint="eastAsia"/>
                <w:sz w:val="24"/>
              </w:rPr>
              <w:t>中值定理，</w:t>
            </w:r>
            <w:proofErr w:type="spellStart"/>
            <w:r w:rsidRPr="00A06720">
              <w:rPr>
                <w:rFonts w:hint="eastAsia"/>
                <w:sz w:val="24"/>
              </w:rPr>
              <w:t>Taytor</w:t>
            </w:r>
            <w:proofErr w:type="spellEnd"/>
            <w:r w:rsidRPr="00A06720">
              <w:rPr>
                <w:rFonts w:hint="eastAsia"/>
                <w:sz w:val="24"/>
              </w:rPr>
              <w:t>公式）及应用</w:t>
            </w:r>
            <w:r w:rsidRPr="00A06720">
              <w:rPr>
                <w:rFonts w:hint="eastAsia"/>
                <w:sz w:val="24"/>
              </w:rPr>
              <w:t>.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</w:t>
            </w:r>
            <w:r w:rsidRPr="00A06720">
              <w:rPr>
                <w:rFonts w:hint="eastAsia"/>
                <w:sz w:val="24"/>
              </w:rPr>
              <w:t>一元函数积分学：不定积分的各种计算方法；定积分的各种计算方法；函数可积的条件；定积分的各种性质及应用；反常积分值的计算和反常积分收敛性判别的各种方法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</w:t>
            </w:r>
            <w:r w:rsidRPr="00A06720">
              <w:rPr>
                <w:rFonts w:hint="eastAsia"/>
                <w:sz w:val="24"/>
              </w:rPr>
              <w:t>多元函数微分学：函数可微的讨论；微分、偏导数和高阶偏导数的各种计算方法；多元函数的微分中值公式和泰勒公式；隐函数的存在性和可微性的讨论，隐函数导数或偏导数的计算；方向导数和梯度；几何应用和极值问题（包括条件极值问题）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六、</w:t>
            </w:r>
            <w:r w:rsidRPr="00A06720">
              <w:rPr>
                <w:rFonts w:hint="eastAsia"/>
                <w:sz w:val="24"/>
              </w:rPr>
              <w:t>多元函数积分学：重积分计算的各种方法和重积分的性质（包括二、三重积分和简单的</w:t>
            </w:r>
            <w:r w:rsidRPr="00A06720">
              <w:rPr>
                <w:rFonts w:hint="eastAsia"/>
                <w:sz w:val="24"/>
              </w:rPr>
              <w:t>n</w:t>
            </w:r>
            <w:r w:rsidRPr="00A06720">
              <w:rPr>
                <w:rFonts w:hint="eastAsia"/>
                <w:sz w:val="24"/>
              </w:rPr>
              <w:t>重积分）；第一型曲线（曲面）积分的各种计算方法；第二型曲线（曲面）积分的各种计算方法；第一型曲线（曲面）积分与第二型曲线（曲面）积分的关系；</w:t>
            </w:r>
            <w:r w:rsidRPr="00A06720">
              <w:rPr>
                <w:rFonts w:hint="eastAsia"/>
                <w:sz w:val="24"/>
              </w:rPr>
              <w:t>Green</w:t>
            </w:r>
            <w:r w:rsidRPr="00A06720">
              <w:rPr>
                <w:rFonts w:hint="eastAsia"/>
                <w:sz w:val="24"/>
              </w:rPr>
              <w:t>公式及应用；</w:t>
            </w:r>
            <w:r w:rsidRPr="00A06720">
              <w:rPr>
                <w:rFonts w:hint="eastAsia"/>
                <w:sz w:val="24"/>
              </w:rPr>
              <w:t>Gauss</w:t>
            </w:r>
            <w:r w:rsidRPr="00A06720">
              <w:rPr>
                <w:rFonts w:hint="eastAsia"/>
                <w:sz w:val="24"/>
              </w:rPr>
              <w:t>定理和</w:t>
            </w:r>
            <w:r w:rsidRPr="00A06720">
              <w:rPr>
                <w:rFonts w:hint="eastAsia"/>
                <w:sz w:val="24"/>
              </w:rPr>
              <w:t>Stokes</w:t>
            </w:r>
            <w:r w:rsidRPr="00A06720">
              <w:rPr>
                <w:rFonts w:hint="eastAsia"/>
                <w:sz w:val="24"/>
              </w:rPr>
              <w:t>定理及应用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七、</w:t>
            </w:r>
            <w:r w:rsidRPr="00A06720">
              <w:rPr>
                <w:rFonts w:hint="eastAsia"/>
                <w:sz w:val="24"/>
              </w:rPr>
              <w:t>数项级数的各种收敛的判别法；数项级数的求和方法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A06720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八、</w:t>
            </w:r>
            <w:r w:rsidRPr="00A06720">
              <w:rPr>
                <w:rFonts w:hint="eastAsia"/>
                <w:sz w:val="24"/>
              </w:rPr>
              <w:t>函数列和函数项级数收敛和一致收敛的各种判别法；极限函数与和函数的解析性（连续、可微和可积性）的讨论；含参量积分（包括含参量正常积分和含参量反常积分）及其应用</w:t>
            </w:r>
            <w:r>
              <w:rPr>
                <w:rFonts w:hint="eastAsia"/>
                <w:sz w:val="24"/>
              </w:rPr>
              <w:t>。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九、</w:t>
            </w:r>
            <w:r w:rsidRPr="00A06720">
              <w:rPr>
                <w:rFonts w:hint="eastAsia"/>
                <w:sz w:val="24"/>
              </w:rPr>
              <w:t>幂级数和</w:t>
            </w:r>
            <w:r>
              <w:rPr>
                <w:rFonts w:hint="eastAsia"/>
                <w:sz w:val="24"/>
              </w:rPr>
              <w:t>傅立叶级数：求幂级数的和函数；将函数展成幂级数或傅立叶级数；幂级数</w:t>
            </w:r>
            <w:r w:rsidRPr="00A06720">
              <w:rPr>
                <w:rFonts w:hint="eastAsia"/>
                <w:sz w:val="24"/>
              </w:rPr>
              <w:t>应用</w:t>
            </w:r>
            <w:r>
              <w:rPr>
                <w:rFonts w:hint="eastAsia"/>
                <w:sz w:val="24"/>
              </w:rPr>
              <w:t>。</w:t>
            </w:r>
          </w:p>
          <w:p w:rsidR="00A7496B" w:rsidRPr="00E37256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十、</w:t>
            </w:r>
            <w:r w:rsidRPr="00551AB9">
              <w:rPr>
                <w:sz w:val="24"/>
              </w:rPr>
              <w:t>实数的完备性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区间套定理</w:t>
            </w:r>
            <w:r>
              <w:rPr>
                <w:rFonts w:hint="eastAsia"/>
                <w:sz w:val="24"/>
              </w:rPr>
              <w:t>、</w:t>
            </w:r>
            <w:r w:rsidRPr="00551AB9">
              <w:rPr>
                <w:sz w:val="24"/>
              </w:rPr>
              <w:t>数列的柯西（</w:t>
            </w:r>
            <w:r w:rsidRPr="00551AB9">
              <w:rPr>
                <w:sz w:val="24"/>
              </w:rPr>
              <w:t>Cauchy</w:t>
            </w:r>
            <w:r>
              <w:rPr>
                <w:sz w:val="24"/>
              </w:rPr>
              <w:t>）收敛准则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聚点原理，有界数列存在收敛子列</w:t>
            </w:r>
            <w:r>
              <w:rPr>
                <w:rFonts w:hint="eastAsia"/>
                <w:sz w:val="24"/>
              </w:rPr>
              <w:t>、</w:t>
            </w:r>
            <w:r w:rsidRPr="00551AB9">
              <w:rPr>
                <w:sz w:val="24"/>
              </w:rPr>
              <w:t>有限覆盖定理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7496B" w:rsidRPr="0014221F" w:rsidTr="00235BB6">
        <w:trPr>
          <w:trHeight w:val="6111"/>
        </w:trPr>
        <w:tc>
          <w:tcPr>
            <w:tcW w:w="8430" w:type="dxa"/>
            <w:tcBorders>
              <w:bottom w:val="single" w:sz="4" w:space="0" w:color="auto"/>
            </w:tcBorders>
          </w:tcPr>
          <w:p w:rsidR="00A7496B" w:rsidRDefault="00A7496B" w:rsidP="00235BB6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科目代码：</w:t>
            </w:r>
            <w:r>
              <w:rPr>
                <w:sz w:val="24"/>
              </w:rPr>
              <w:t xml:space="preserve">856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科目名称：高等代数</w:t>
            </w:r>
          </w:p>
          <w:p w:rsidR="00A7496B" w:rsidRDefault="00A7496B" w:rsidP="00235BB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A7496B" w:rsidRDefault="00A7496B" w:rsidP="00235BB6">
            <w:pPr>
              <w:tabs>
                <w:tab w:val="left" w:pos="4770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一、多项式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ab/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数域上一元多项式的定义、运算及运算规律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带余除法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整除的定义及性质</w:t>
            </w:r>
            <w:r>
              <w:rPr>
                <w:sz w:val="24"/>
              </w:rPr>
              <w:t xml:space="preserve">.  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多项式的最大公因式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互素等概念及性质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辗转相除法</w:t>
            </w:r>
            <w:r>
              <w:rPr>
                <w:rFonts w:hint="eastAsia"/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不可约多项式的定义及性质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因式分解定理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标准分解式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  k</w:t>
            </w:r>
            <w:r>
              <w:rPr>
                <w:rFonts w:hint="eastAsia"/>
                <w:sz w:val="24"/>
              </w:rPr>
              <w:t>重因式的定义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判断一个多项式有无重因式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6  </w:t>
            </w:r>
            <w:r>
              <w:rPr>
                <w:rFonts w:hint="eastAsia"/>
                <w:sz w:val="24"/>
              </w:rPr>
              <w:t>多项式函数的概念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余数定理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多项式的根及性质</w:t>
            </w:r>
            <w:r>
              <w:rPr>
                <w:sz w:val="24"/>
              </w:rPr>
              <w:t xml:space="preserve">. 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7  </w:t>
            </w:r>
            <w:r>
              <w:rPr>
                <w:rFonts w:hint="eastAsia"/>
                <w:sz w:val="24"/>
              </w:rPr>
              <w:t>复系数、实系数多项式的因式分解</w:t>
            </w:r>
            <w:r>
              <w:rPr>
                <w:sz w:val="24"/>
              </w:rPr>
              <w:t xml:space="preserve">,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8.  </w:t>
            </w:r>
            <w:r>
              <w:rPr>
                <w:rFonts w:hint="eastAsia"/>
                <w:sz w:val="24"/>
              </w:rPr>
              <w:t>有理系数多项式的可约性的判定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多项式的有理根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二、行列式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  n</w:t>
            </w:r>
            <w:r>
              <w:rPr>
                <w:rFonts w:hint="eastAsia"/>
                <w:sz w:val="24"/>
              </w:rPr>
              <w:t>级行列式的定义</w:t>
            </w:r>
            <w:r>
              <w:rPr>
                <w:sz w:val="24"/>
              </w:rPr>
              <w:t>及其</w:t>
            </w:r>
            <w:r>
              <w:rPr>
                <w:rFonts w:hint="eastAsia"/>
                <w:sz w:val="24"/>
              </w:rPr>
              <w:t>基本性质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余子式、代数余子式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行列式按一行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列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展开及</w:t>
            </w:r>
            <w:r>
              <w:rPr>
                <w:sz w:val="24"/>
              </w:rPr>
              <w:t xml:space="preserve">Laplace </w:t>
            </w:r>
            <w:r>
              <w:rPr>
                <w:rFonts w:hint="eastAsia"/>
                <w:sz w:val="24"/>
              </w:rPr>
              <w:t>定理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低阶行列式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有规律的高阶行列式的计算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克莱姆</w:t>
            </w:r>
            <w:r>
              <w:rPr>
                <w:sz w:val="24"/>
              </w:rPr>
              <w:t>(Cramer)</w:t>
            </w:r>
            <w:r>
              <w:rPr>
                <w:rFonts w:hint="eastAsia"/>
                <w:sz w:val="24"/>
              </w:rPr>
              <w:t>法则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三、线性方程组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线性组合、线性相关、线性无关的定义、性质及其判断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向量组的极大无关组、秩的定义及其求法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矩阵的行秩、列秩、秩的定义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矩阵的秩与其子式的关系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线性方程组的有解判别定理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含参数线性方程组解的讨论</w:t>
            </w:r>
            <w:r>
              <w:rPr>
                <w:rFonts w:hint="eastAsia"/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5  </w:t>
            </w:r>
            <w:r>
              <w:rPr>
                <w:rFonts w:hint="eastAsia"/>
                <w:sz w:val="24"/>
              </w:rPr>
              <w:t>齐次线性方程组基础解系</w:t>
            </w:r>
            <w:r>
              <w:rPr>
                <w:sz w:val="24"/>
              </w:rPr>
              <w:t xml:space="preserve">; </w:t>
            </w:r>
            <w:r>
              <w:rPr>
                <w:rFonts w:hint="eastAsia"/>
                <w:sz w:val="24"/>
              </w:rPr>
              <w:t>非齐次线性方程组有解的情况下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其解的表示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四、矩阵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矩阵的基本运算及其规律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有关矩阵秩的常见等式与不等式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可逆矩阵、逆矩阵、伴随矩阵等概念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矩阵可逆的充要条件</w:t>
            </w:r>
            <w:r>
              <w:rPr>
                <w:sz w:val="24"/>
              </w:rPr>
              <w:t xml:space="preserve"> 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初等矩阵、初等变换</w:t>
            </w:r>
            <w:r>
              <w:rPr>
                <w:rFonts w:hint="eastAsia"/>
                <w:sz w:val="24"/>
              </w:rPr>
              <w:t xml:space="preserve">.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矩阵的等价标准形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求一个方阵的逆矩阵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分块矩阵的意义</w:t>
            </w:r>
            <w:r>
              <w:rPr>
                <w:sz w:val="24"/>
              </w:rPr>
              <w:t>及其运算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分块矩阵的初等变换和广义初等矩阵的关系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求分块矩阵的逆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五、二次型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二次型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二次型的</w:t>
            </w:r>
            <w:r>
              <w:rPr>
                <w:sz w:val="24"/>
              </w:rPr>
              <w:t xml:space="preserve"> (</w:t>
            </w:r>
            <w:r>
              <w:rPr>
                <w:rFonts w:hint="eastAsia"/>
                <w:sz w:val="24"/>
              </w:rPr>
              <w:t>相伴</w:t>
            </w:r>
            <w:r>
              <w:rPr>
                <w:sz w:val="24"/>
              </w:rPr>
              <w:t>) )</w:t>
            </w:r>
            <w:r>
              <w:rPr>
                <w:rFonts w:hint="eastAsia"/>
                <w:sz w:val="24"/>
              </w:rPr>
              <w:t>矩阵和非退化线性替换的概念</w:t>
            </w:r>
            <w:r>
              <w:rPr>
                <w:sz w:val="24"/>
              </w:rPr>
              <w:t xml:space="preserve"> 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  </w:t>
            </w:r>
            <w:r>
              <w:rPr>
                <w:rFonts w:hint="eastAsia"/>
                <w:sz w:val="24"/>
              </w:rPr>
              <w:t>二次型的标准形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化二次型为标准形的方法</w:t>
            </w:r>
            <w:r>
              <w:rPr>
                <w:sz w:val="24"/>
              </w:rPr>
              <w:t xml:space="preserve">: </w:t>
            </w:r>
            <w:r>
              <w:rPr>
                <w:rFonts w:hint="eastAsia"/>
                <w:sz w:val="24"/>
              </w:rPr>
              <w:t>配方法、合同变换法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复数域和实数域上二次型的规范形的唯一性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惯性定理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正定、半正定、负定二次型及正定、半正定矩阵等概念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正定二次型及半正定二次型的等价条件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线性空间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线性空间的定义及性质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判断一个代数系统是否是线性空间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rFonts w:hint="eastAsia"/>
                <w:sz w:val="24"/>
              </w:rPr>
              <w:t>线性空间的基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维数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向量坐标的概念及性质</w:t>
            </w:r>
            <w:r>
              <w:rPr>
                <w:sz w:val="24"/>
              </w:rPr>
              <w:t xml:space="preserve">.  </w:t>
            </w:r>
            <w:r>
              <w:rPr>
                <w:rFonts w:hint="eastAsia"/>
                <w:sz w:val="24"/>
              </w:rPr>
              <w:t>基变换与坐标变换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子空间的定义及判别定理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向量组生成子空间的定义及等价条件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子空间的交与和的定义、性质及其求法</w:t>
            </w:r>
            <w:r>
              <w:rPr>
                <w:sz w:val="24"/>
              </w:rPr>
              <w:t>,</w:t>
            </w:r>
            <w:r>
              <w:rPr>
                <w:rFonts w:hint="eastAsia"/>
                <w:sz w:val="24"/>
              </w:rPr>
              <w:t>维数公式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子空间直和的概念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和为直和的充要条件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七线性变换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线性变换的定义及性质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运算及运算规律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sz w:val="24"/>
              </w:rPr>
              <w:t>有限维线性空间中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线性变换与矩阵的关系</w:t>
            </w:r>
            <w:r>
              <w:rPr>
                <w:sz w:val="24"/>
              </w:rPr>
              <w:t>,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特征值、特征向量、特征多项式的概念、性质和计算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哈密尔顿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凯莱定理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n </w:t>
            </w:r>
            <w:r>
              <w:rPr>
                <w:rFonts w:hint="eastAsia"/>
                <w:sz w:val="24"/>
              </w:rPr>
              <w:t>维线性空间中线性变换在某一组基下的矩阵为对角形的充要条件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5  </w:t>
            </w:r>
            <w:r>
              <w:rPr>
                <w:rFonts w:hint="eastAsia"/>
                <w:sz w:val="24"/>
              </w:rPr>
              <w:t>线性变换的值域、核、秩、零度等概念及其计算</w:t>
            </w:r>
            <w:r>
              <w:rPr>
                <w:sz w:val="24"/>
              </w:rPr>
              <w:t xml:space="preserve"> 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6  </w:t>
            </w:r>
            <w:r>
              <w:rPr>
                <w:rFonts w:hint="eastAsia"/>
                <w:sz w:val="24"/>
              </w:rPr>
              <w:t>不变子空间的定义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判定一个子空间是否是</w:t>
            </w:r>
            <w:r>
              <w:rPr>
                <w:sz w:val="24"/>
              </w:rPr>
              <w:t>A-</w:t>
            </w:r>
            <w:r>
              <w:rPr>
                <w:rFonts w:hint="eastAsia"/>
                <w:sz w:val="24"/>
              </w:rPr>
              <w:t>子空间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不变子空间与线性变换矩阵化简之间的关系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空间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按特征值分解成不变子空间的直和表达式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八、</w:t>
            </w:r>
            <w:r w:rsidRPr="006863C5">
              <w:rPr>
                <w:position w:val="-6"/>
                <w:sz w:val="24"/>
              </w:rPr>
              <w:object w:dxaOrig="4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14.25pt" o:ole="">
                  <v:imagedata r:id="rId6" o:title=""/>
                </v:shape>
                <o:OLEObject Type="Embed" ProgID="Equation.DSMT4" ShapeID="_x0000_i1025" DrawAspect="Content" ObjectID="_1589963076" r:id="rId7"/>
              </w:object>
            </w:r>
            <w:r>
              <w:rPr>
                <w:rFonts w:hint="eastAsia"/>
                <w:sz w:val="24"/>
              </w:rPr>
              <w:t>矩阵</w:t>
            </w:r>
          </w:p>
          <w:p w:rsidR="00A7496B" w:rsidRDefault="00A7496B" w:rsidP="00235BB6">
            <w:pPr>
              <w:spacing w:line="360" w:lineRule="auto"/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若当标准形、行列式因子、不变因子、初等因子及其之间关系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九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欧几里得空间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1  </w:t>
            </w:r>
            <w:r>
              <w:rPr>
                <w:rFonts w:hint="eastAsia"/>
                <w:sz w:val="24"/>
              </w:rPr>
              <w:t>欧氏空间的定义及性质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度量矩阵等概念和基本性质</w:t>
            </w:r>
          </w:p>
          <w:p w:rsidR="00A7496B" w:rsidRDefault="00A7496B" w:rsidP="00235BB6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  </w:t>
            </w:r>
            <w:r>
              <w:rPr>
                <w:rFonts w:hint="eastAsia"/>
                <w:sz w:val="24"/>
              </w:rPr>
              <w:t>正交向量组、标准正交基的概念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施密特正交化过程</w:t>
            </w:r>
            <w:r>
              <w:rPr>
                <w:sz w:val="24"/>
              </w:rPr>
              <w:t xml:space="preserve">,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  </w:t>
            </w:r>
            <w:r>
              <w:rPr>
                <w:rFonts w:hint="eastAsia"/>
                <w:sz w:val="24"/>
              </w:rPr>
              <w:t>两个子空间正交的概念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欧氏空间中子空间都有唯一的正交补及其性质</w:t>
            </w:r>
            <w:r>
              <w:rPr>
                <w:sz w:val="24"/>
              </w:rPr>
              <w:t xml:space="preserve">. </w:t>
            </w:r>
          </w:p>
          <w:p w:rsidR="00A7496B" w:rsidRDefault="00A7496B" w:rsidP="00235BB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4  </w:t>
            </w:r>
            <w:r>
              <w:rPr>
                <w:rFonts w:hint="eastAsia"/>
                <w:sz w:val="24"/>
              </w:rPr>
              <w:t>正交变换的概念及几个等价条件</w:t>
            </w:r>
            <w:r>
              <w:rPr>
                <w:sz w:val="24"/>
              </w:rPr>
              <w:t>.</w:t>
            </w:r>
          </w:p>
          <w:p w:rsidR="00A7496B" w:rsidRDefault="00A7496B" w:rsidP="00235BB6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 xml:space="preserve">5  </w:t>
            </w:r>
            <w:r>
              <w:rPr>
                <w:rFonts w:hint="eastAsia"/>
                <w:sz w:val="24"/>
              </w:rPr>
              <w:t>对称变换的定义及性质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实对称矩阵均可正交相似于一个对角阵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正交替换法化实二次型为标准形</w:t>
            </w:r>
            <w:r>
              <w:rPr>
                <w:sz w:val="24"/>
              </w:rPr>
              <w:t>.</w:t>
            </w:r>
          </w:p>
          <w:p w:rsidR="00A7496B" w:rsidRPr="0014221F" w:rsidRDefault="00A7496B" w:rsidP="00235BB6">
            <w:pPr>
              <w:ind w:firstLineChars="500" w:firstLine="1200"/>
              <w:rPr>
                <w:sz w:val="24"/>
              </w:rPr>
            </w:pPr>
          </w:p>
        </w:tc>
      </w:tr>
    </w:tbl>
    <w:p w:rsidR="00A7496B" w:rsidRPr="00A7496B" w:rsidRDefault="00A7496B"/>
    <w:sectPr w:rsidR="00A7496B" w:rsidRPr="00A7496B" w:rsidSect="0056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87C" w:rsidRDefault="0055187C" w:rsidP="00D63145">
      <w:pPr>
        <w:ind w:firstLine="560"/>
      </w:pPr>
      <w:r>
        <w:separator/>
      </w:r>
    </w:p>
  </w:endnote>
  <w:endnote w:type="continuationSeparator" w:id="0">
    <w:p w:rsidR="0055187C" w:rsidRDefault="0055187C" w:rsidP="00D63145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87C" w:rsidRDefault="0055187C" w:rsidP="00D63145">
      <w:pPr>
        <w:ind w:firstLine="560"/>
      </w:pPr>
      <w:r>
        <w:separator/>
      </w:r>
    </w:p>
  </w:footnote>
  <w:footnote w:type="continuationSeparator" w:id="0">
    <w:p w:rsidR="0055187C" w:rsidRDefault="0055187C" w:rsidP="00D63145">
      <w:pPr>
        <w:ind w:firstLine="56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55187C"/>
    <w:rsid w:val="0056009C"/>
    <w:rsid w:val="00664900"/>
    <w:rsid w:val="00A7496B"/>
    <w:rsid w:val="00B05274"/>
    <w:rsid w:val="00D63145"/>
    <w:rsid w:val="00D83C1D"/>
    <w:rsid w:val="00E3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31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31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334</Words>
  <Characters>1906</Characters>
  <Application>Microsoft Office Word</Application>
  <DocSecurity>0</DocSecurity>
  <Lines>15</Lines>
  <Paragraphs>4</Paragraphs>
  <ScaleCrop>false</ScaleCrop>
  <Company>sdut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</cp:lastModifiedBy>
  <cp:revision>7</cp:revision>
  <dcterms:created xsi:type="dcterms:W3CDTF">2016-06-29T02:29:00Z</dcterms:created>
  <dcterms:modified xsi:type="dcterms:W3CDTF">2018-06-08T03:38:00Z</dcterms:modified>
</cp:coreProperties>
</file>